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1C" w:rsidRDefault="00D5291C" w:rsidP="00D52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РОССТАТ</w:t>
      </w:r>
    </w:p>
    <w:p w:rsidR="00D5291C" w:rsidRDefault="00D5291C" w:rsidP="00D52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91C" w:rsidRDefault="00D5291C" w:rsidP="00D52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ТЕРРИТОРИАЛЬНЫЙ ОРГАН ФЕДЕРАЛЬНОЙ СЛУЖБЫ </w:t>
      </w:r>
    </w:p>
    <w:p w:rsidR="00D5291C" w:rsidRDefault="00D5291C" w:rsidP="00D52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СТАТИСТИКИ </w:t>
      </w:r>
    </w:p>
    <w:p w:rsidR="00D5291C" w:rsidRDefault="00D5291C" w:rsidP="00D52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ВДЛАДИМИРСКОЙ ОБЛАСТИ </w:t>
      </w:r>
    </w:p>
    <w:p w:rsidR="00D5291C" w:rsidRDefault="00D5291C" w:rsidP="00D52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(ВЛАДИМИРСТАТ)</w:t>
      </w:r>
    </w:p>
    <w:p w:rsidR="00D5291C" w:rsidRPr="00D5291C" w:rsidRDefault="00D5291C" w:rsidP="00D5291C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5291C" w:rsidRDefault="00D5291C" w:rsidP="00D52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D5291C" w:rsidRPr="00D5291C" w:rsidRDefault="00D5291C" w:rsidP="00D5291C">
      <w:pPr>
        <w:rPr>
          <w:rFonts w:ascii="Times New Roman" w:hAnsi="Times New Roman" w:cs="Times New Roman"/>
          <w:sz w:val="14"/>
          <w:szCs w:val="24"/>
        </w:rPr>
      </w:pPr>
    </w:p>
    <w:p w:rsidR="00D5291C" w:rsidRPr="00D5291C" w:rsidRDefault="00D5291C" w:rsidP="00D5291C">
      <w:pPr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6"/>
        <w:gridCol w:w="2357"/>
        <w:gridCol w:w="2774"/>
        <w:gridCol w:w="1811"/>
      </w:tblGrid>
      <w:tr w:rsidR="00D5291C" w:rsidRPr="00BB317B" w:rsidTr="00D5291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5291C" w:rsidRPr="00A16A97" w:rsidRDefault="00D5291C" w:rsidP="00C647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февраля 2021</w:t>
            </w:r>
            <w:r w:rsidRPr="00A16A9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D5291C" w:rsidRPr="00A16A97" w:rsidRDefault="00D5291C" w:rsidP="00C647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D5291C" w:rsidRPr="00A16A97" w:rsidRDefault="00D5291C" w:rsidP="00C647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291C" w:rsidRPr="00A16A97" w:rsidRDefault="00D5291C" w:rsidP="00C6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D5291C" w:rsidRPr="003E75F1" w:rsidRDefault="00D5291C" w:rsidP="00D52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F1">
        <w:rPr>
          <w:rFonts w:ascii="Times New Roman" w:hAnsi="Times New Roman" w:cs="Times New Roman"/>
          <w:b/>
          <w:sz w:val="24"/>
          <w:szCs w:val="24"/>
        </w:rPr>
        <w:t>Владимир</w:t>
      </w:r>
    </w:p>
    <w:p w:rsidR="00BB317B" w:rsidRPr="00D5291C" w:rsidRDefault="00BB317B" w:rsidP="00BB317B">
      <w:pPr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4"/>
        <w:gridCol w:w="2502"/>
        <w:gridCol w:w="2782"/>
        <w:gridCol w:w="1810"/>
      </w:tblGrid>
      <w:tr w:rsidR="000C5B98" w:rsidTr="00D5291C">
        <w:trPr>
          <w:trHeight w:val="86"/>
        </w:trPr>
        <w:tc>
          <w:tcPr>
            <w:tcW w:w="2235" w:type="dxa"/>
          </w:tcPr>
          <w:p w:rsidR="000C5B98" w:rsidRPr="00D5291C" w:rsidRDefault="000C5B98" w:rsidP="000C5B98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2550" w:type="dxa"/>
          </w:tcPr>
          <w:p w:rsidR="000C5B98" w:rsidRPr="00D5291C" w:rsidRDefault="000C5B98">
            <w:pPr>
              <w:rPr>
                <w:rFonts w:ascii="Times New Roman" w:hAnsi="Times New Roman" w:cs="Times New Roman"/>
                <w:sz w:val="8"/>
                <w:szCs w:val="26"/>
              </w:rPr>
            </w:pPr>
          </w:p>
        </w:tc>
        <w:tc>
          <w:tcPr>
            <w:tcW w:w="2836" w:type="dxa"/>
          </w:tcPr>
          <w:p w:rsidR="000C5B98" w:rsidRDefault="000C5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C5B98" w:rsidRDefault="000C5B98" w:rsidP="000C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4E53" w:rsidRPr="00EA563F" w:rsidRDefault="004B4E53">
      <w:pPr>
        <w:rPr>
          <w:sz w:val="2"/>
        </w:rPr>
      </w:pPr>
    </w:p>
    <w:p w:rsidR="00B94E09" w:rsidRPr="00D5291C" w:rsidRDefault="00B94E09">
      <w:pPr>
        <w:rPr>
          <w:sz w:val="2"/>
        </w:rPr>
      </w:pPr>
    </w:p>
    <w:p w:rsidR="004B4E53" w:rsidRPr="00EA563F" w:rsidRDefault="004B4E53">
      <w:pPr>
        <w:rPr>
          <w:sz w:val="16"/>
        </w:rPr>
      </w:pPr>
    </w:p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по соблюдению требований </w:t>
      </w:r>
    </w:p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 гражданских служащих </w:t>
      </w:r>
    </w:p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Территориального органа Федеральной службы государственной статистики </w:t>
      </w:r>
    </w:p>
    <w:p w:rsidR="004B4E53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по Владимирской области </w:t>
      </w:r>
    </w:p>
    <w:p w:rsidR="00F4183B" w:rsidRDefault="00F4183B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53" w:rsidRPr="00EA563F" w:rsidRDefault="004B4E53" w:rsidP="004B4E53">
      <w:pPr>
        <w:rPr>
          <w:rFonts w:ascii="Times New Roman" w:hAnsi="Times New Roman" w:cs="Times New Roman"/>
          <w:b/>
          <w:sz w:val="14"/>
          <w:szCs w:val="28"/>
        </w:rPr>
      </w:pPr>
    </w:p>
    <w:p w:rsidR="000C5B98" w:rsidRPr="000C5B98" w:rsidRDefault="000C5B98" w:rsidP="009F7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B98">
        <w:rPr>
          <w:rFonts w:ascii="Times New Roman" w:hAnsi="Times New Roman" w:cs="Times New Roman"/>
          <w:sz w:val="28"/>
          <w:szCs w:val="28"/>
        </w:rPr>
        <w:t>В связи с увольнением начальника отдела</w:t>
      </w:r>
      <w:r w:rsidR="00AA1E96">
        <w:rPr>
          <w:rFonts w:ascii="Times New Roman" w:hAnsi="Times New Roman" w:cs="Times New Roman"/>
          <w:sz w:val="28"/>
          <w:szCs w:val="28"/>
        </w:rPr>
        <w:t xml:space="preserve"> статистики предприятий, ведения Статистического регистра и общероссийских классификаторов</w:t>
      </w:r>
      <w:r w:rsidRPr="000C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Амосовой Ирины Александровны</w:t>
      </w:r>
      <w:r w:rsidRPr="000C5B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0C5B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5B9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93F76" w:rsidRPr="00BB317B" w:rsidRDefault="00CE2C9A" w:rsidP="009F7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1.</w:t>
      </w:r>
      <w:r w:rsidR="00193F76" w:rsidRPr="00BB317B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193F76" w:rsidRPr="00BB317B">
        <w:rPr>
          <w:rFonts w:ascii="Times New Roman" w:hAnsi="Times New Roman" w:cs="Times New Roman"/>
          <w:sz w:val="28"/>
          <w:szCs w:val="28"/>
        </w:rPr>
        <w:t xml:space="preserve">п.1 приказа </w:t>
      </w:r>
      <w:proofErr w:type="spellStart"/>
      <w:r w:rsidR="00193F76" w:rsidRPr="00BB317B">
        <w:rPr>
          <w:rFonts w:ascii="Times New Roman" w:hAnsi="Times New Roman" w:cs="Times New Roman"/>
          <w:sz w:val="28"/>
          <w:szCs w:val="28"/>
        </w:rPr>
        <w:t>Владимирстата</w:t>
      </w:r>
      <w:proofErr w:type="spellEnd"/>
      <w:r w:rsidR="00193F76" w:rsidRPr="00BB317B">
        <w:rPr>
          <w:rFonts w:ascii="Times New Roman" w:hAnsi="Times New Roman" w:cs="Times New Roman"/>
          <w:sz w:val="28"/>
          <w:szCs w:val="28"/>
        </w:rPr>
        <w:t xml:space="preserve"> от 11.10.2018 </w:t>
      </w:r>
      <w:r w:rsidR="00F4183B">
        <w:rPr>
          <w:rFonts w:ascii="Times New Roman" w:hAnsi="Times New Roman" w:cs="Times New Roman"/>
          <w:sz w:val="28"/>
          <w:szCs w:val="28"/>
        </w:rPr>
        <w:br/>
      </w:r>
      <w:r w:rsidR="00193F76" w:rsidRPr="00BB317B">
        <w:rPr>
          <w:rFonts w:ascii="Times New Roman" w:hAnsi="Times New Roman" w:cs="Times New Roman"/>
          <w:sz w:val="28"/>
          <w:szCs w:val="28"/>
        </w:rPr>
        <w:t>№ 145 «Об утверждении состава комиссии по соблюдению требований к служебному поведению государственных  гражданских служащих и урегулированию конфликта интересов Территориального органа Федеральной службы государственной статистики по Владимирской области» следующего содержания:</w:t>
      </w:r>
    </w:p>
    <w:p w:rsidR="00CE2C9A" w:rsidRPr="00BB317B" w:rsidRDefault="00193F76" w:rsidP="009F7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 xml:space="preserve">1.1. </w:t>
      </w:r>
      <w:r w:rsidR="00CE2C9A" w:rsidRPr="00BB317B">
        <w:rPr>
          <w:rFonts w:ascii="Times New Roman" w:hAnsi="Times New Roman" w:cs="Times New Roman"/>
          <w:sz w:val="28"/>
          <w:szCs w:val="28"/>
        </w:rPr>
        <w:t>В</w:t>
      </w:r>
      <w:r w:rsidR="004B4E53" w:rsidRPr="00BB317B">
        <w:rPr>
          <w:rFonts w:ascii="Times New Roman" w:hAnsi="Times New Roman" w:cs="Times New Roman"/>
          <w:sz w:val="28"/>
          <w:szCs w:val="28"/>
        </w:rPr>
        <w:t xml:space="preserve">ывести из состава комиссии по соблюдению требований к служебному поведению государственных гражданских служащих Владимирстата и урегулированию конфликта интересов </w:t>
      </w:r>
      <w:r w:rsidR="000C5B98">
        <w:rPr>
          <w:rFonts w:ascii="Times New Roman" w:hAnsi="Times New Roman" w:cs="Times New Roman"/>
          <w:sz w:val="28"/>
          <w:szCs w:val="28"/>
        </w:rPr>
        <w:t>члена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4E53" w:rsidRPr="00BB317B">
        <w:rPr>
          <w:rFonts w:ascii="Times New Roman" w:hAnsi="Times New Roman" w:cs="Times New Roman"/>
          <w:sz w:val="28"/>
          <w:szCs w:val="28"/>
        </w:rPr>
        <w:t>,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0C5B9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753C3">
        <w:rPr>
          <w:rFonts w:ascii="Times New Roman" w:hAnsi="Times New Roman" w:cs="Times New Roman"/>
          <w:sz w:val="28"/>
          <w:szCs w:val="28"/>
        </w:rPr>
        <w:t>отдела</w:t>
      </w:r>
      <w:r w:rsidR="00EA563F">
        <w:rPr>
          <w:rFonts w:ascii="Times New Roman" w:hAnsi="Times New Roman" w:cs="Times New Roman"/>
          <w:sz w:val="28"/>
          <w:szCs w:val="28"/>
        </w:rPr>
        <w:t xml:space="preserve"> статистики предприятий, ведения Статистического регистра и общероссийских классификаторов </w:t>
      </w:r>
      <w:r w:rsidR="000C5B98">
        <w:rPr>
          <w:rFonts w:ascii="Times New Roman" w:hAnsi="Times New Roman" w:cs="Times New Roman"/>
          <w:sz w:val="28"/>
          <w:szCs w:val="28"/>
        </w:rPr>
        <w:t>Амосову Ирину Александровну</w:t>
      </w:r>
      <w:r w:rsidR="00352A52">
        <w:rPr>
          <w:rFonts w:ascii="Times New Roman" w:hAnsi="Times New Roman" w:cs="Times New Roman"/>
          <w:sz w:val="28"/>
          <w:szCs w:val="28"/>
        </w:rPr>
        <w:t>.</w:t>
      </w:r>
    </w:p>
    <w:p w:rsidR="00CE2C9A" w:rsidRPr="00BB317B" w:rsidRDefault="00193F76" w:rsidP="009F7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1.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2. Ввести </w:t>
      </w:r>
      <w:r w:rsidR="008F1AD3" w:rsidRPr="00BB317B">
        <w:rPr>
          <w:rFonts w:ascii="Times New Roman" w:hAnsi="Times New Roman" w:cs="Times New Roman"/>
          <w:sz w:val="28"/>
          <w:szCs w:val="28"/>
        </w:rPr>
        <w:t xml:space="preserve">с </w:t>
      </w:r>
      <w:r w:rsidR="000C5B98">
        <w:rPr>
          <w:rFonts w:ascii="Times New Roman" w:hAnsi="Times New Roman" w:cs="Times New Roman"/>
          <w:sz w:val="28"/>
          <w:szCs w:val="28"/>
        </w:rPr>
        <w:t>1</w:t>
      </w:r>
      <w:r w:rsidR="002753C3">
        <w:rPr>
          <w:rFonts w:ascii="Times New Roman" w:hAnsi="Times New Roman" w:cs="Times New Roman"/>
          <w:sz w:val="28"/>
          <w:szCs w:val="28"/>
        </w:rPr>
        <w:t xml:space="preserve"> </w:t>
      </w:r>
      <w:r w:rsidR="000C5B98">
        <w:rPr>
          <w:rFonts w:ascii="Times New Roman" w:hAnsi="Times New Roman" w:cs="Times New Roman"/>
          <w:sz w:val="28"/>
          <w:szCs w:val="28"/>
        </w:rPr>
        <w:t>февраля</w:t>
      </w:r>
      <w:r w:rsidR="002753C3">
        <w:rPr>
          <w:rFonts w:ascii="Times New Roman" w:hAnsi="Times New Roman" w:cs="Times New Roman"/>
          <w:sz w:val="28"/>
          <w:szCs w:val="28"/>
        </w:rPr>
        <w:t xml:space="preserve"> 202</w:t>
      </w:r>
      <w:r w:rsidR="000C5B98">
        <w:rPr>
          <w:rFonts w:ascii="Times New Roman" w:hAnsi="Times New Roman" w:cs="Times New Roman"/>
          <w:sz w:val="28"/>
          <w:szCs w:val="28"/>
        </w:rPr>
        <w:t>1</w:t>
      </w:r>
      <w:r w:rsidR="008F1AD3" w:rsidRPr="00BB317B">
        <w:rPr>
          <w:rFonts w:ascii="Times New Roman" w:hAnsi="Times New Roman" w:cs="Times New Roman"/>
          <w:sz w:val="28"/>
          <w:szCs w:val="28"/>
        </w:rPr>
        <w:t xml:space="preserve"> г. 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в состав комиссии по соблюдению требований к служебному поведению государственных гражданских служащих Владимирстата и урегулированию </w:t>
      </w:r>
      <w:proofErr w:type="gramStart"/>
      <w:r w:rsidR="00CE2C9A" w:rsidRPr="00BB317B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0C5B98">
        <w:rPr>
          <w:rFonts w:ascii="Times New Roman" w:hAnsi="Times New Roman" w:cs="Times New Roman"/>
          <w:sz w:val="28"/>
          <w:szCs w:val="28"/>
        </w:rPr>
        <w:t>члена</w:t>
      </w:r>
      <w:r w:rsidR="00916686" w:rsidRPr="00BB317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5B9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753C3">
        <w:rPr>
          <w:rFonts w:ascii="Times New Roman" w:hAnsi="Times New Roman" w:cs="Times New Roman"/>
          <w:sz w:val="28"/>
          <w:szCs w:val="28"/>
        </w:rPr>
        <w:t>отдела</w:t>
      </w:r>
      <w:r w:rsidR="000C5B98">
        <w:rPr>
          <w:rFonts w:ascii="Times New Roman" w:hAnsi="Times New Roman" w:cs="Times New Roman"/>
          <w:sz w:val="28"/>
          <w:szCs w:val="28"/>
        </w:rPr>
        <w:t xml:space="preserve"> статистики цен</w:t>
      </w:r>
      <w:proofErr w:type="gramEnd"/>
      <w:r w:rsidR="000C5B98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916686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0C5B98">
        <w:rPr>
          <w:rFonts w:ascii="Times New Roman" w:hAnsi="Times New Roman" w:cs="Times New Roman"/>
          <w:sz w:val="28"/>
          <w:szCs w:val="28"/>
        </w:rPr>
        <w:t>Кабаеву Наталью Викторовну</w:t>
      </w:r>
      <w:r w:rsidR="00916686" w:rsidRPr="00BB317B">
        <w:rPr>
          <w:rFonts w:ascii="Times New Roman" w:hAnsi="Times New Roman" w:cs="Times New Roman"/>
          <w:sz w:val="28"/>
          <w:szCs w:val="28"/>
        </w:rPr>
        <w:t>.</w:t>
      </w:r>
    </w:p>
    <w:p w:rsidR="008D6148" w:rsidRDefault="00193F76" w:rsidP="009F7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2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686" w:rsidRPr="00BB31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686" w:rsidRPr="00BB317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F7447" w:rsidRDefault="009F7447" w:rsidP="009F74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p w:rsidR="00F4183B" w:rsidRDefault="00F4183B" w:rsidP="008D6148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30"/>
      </w:tblGrid>
      <w:tr w:rsidR="00EA563F" w:rsidTr="009F7447">
        <w:tc>
          <w:tcPr>
            <w:tcW w:w="4658" w:type="dxa"/>
          </w:tcPr>
          <w:p w:rsidR="00D5291C" w:rsidRDefault="00D5291C" w:rsidP="00EA5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447" w:rsidRPr="009F7447" w:rsidRDefault="009F7447" w:rsidP="00EA5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563F" w:rsidRDefault="00EA563F" w:rsidP="009F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</w:t>
            </w:r>
            <w:r w:rsidRPr="00BB317B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30" w:type="dxa"/>
          </w:tcPr>
          <w:p w:rsidR="00EA563F" w:rsidRPr="009F7447" w:rsidRDefault="00EA563F" w:rsidP="00EA563F">
            <w:pPr>
              <w:jc w:val="right"/>
              <w:rPr>
                <w:rFonts w:ascii="Times New Roman" w:hAnsi="Times New Roman" w:cs="Times New Roman"/>
                <w:sz w:val="48"/>
                <w:szCs w:val="28"/>
              </w:rPr>
            </w:pPr>
          </w:p>
          <w:p w:rsidR="00EA563F" w:rsidRDefault="00EA563F" w:rsidP="00EA56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Груздева</w:t>
            </w:r>
          </w:p>
        </w:tc>
      </w:tr>
    </w:tbl>
    <w:p w:rsidR="00916686" w:rsidRPr="009F7447" w:rsidRDefault="00916686" w:rsidP="009F7447">
      <w:pPr>
        <w:jc w:val="both"/>
        <w:rPr>
          <w:rFonts w:ascii="Times New Roman" w:hAnsi="Times New Roman" w:cs="Times New Roman"/>
          <w:sz w:val="12"/>
          <w:szCs w:val="26"/>
        </w:rPr>
      </w:pPr>
    </w:p>
    <w:sectPr w:rsidR="00916686" w:rsidRPr="009F7447" w:rsidSect="009F7447">
      <w:pgSz w:w="11906" w:h="16838"/>
      <w:pgMar w:top="993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3"/>
    <w:rsid w:val="000C5B98"/>
    <w:rsid w:val="00193F76"/>
    <w:rsid w:val="002251E0"/>
    <w:rsid w:val="002753C3"/>
    <w:rsid w:val="002D4965"/>
    <w:rsid w:val="00352A52"/>
    <w:rsid w:val="0045457F"/>
    <w:rsid w:val="004B4E53"/>
    <w:rsid w:val="00552416"/>
    <w:rsid w:val="00620FD5"/>
    <w:rsid w:val="00675556"/>
    <w:rsid w:val="00722591"/>
    <w:rsid w:val="007A3524"/>
    <w:rsid w:val="007B433A"/>
    <w:rsid w:val="007F3BD8"/>
    <w:rsid w:val="008D6148"/>
    <w:rsid w:val="008F1AD3"/>
    <w:rsid w:val="00916686"/>
    <w:rsid w:val="009F7447"/>
    <w:rsid w:val="00A073BE"/>
    <w:rsid w:val="00AA1E96"/>
    <w:rsid w:val="00AD60C3"/>
    <w:rsid w:val="00AE5321"/>
    <w:rsid w:val="00B94E09"/>
    <w:rsid w:val="00BB317B"/>
    <w:rsid w:val="00C70BB0"/>
    <w:rsid w:val="00C940B5"/>
    <w:rsid w:val="00CE2C9A"/>
    <w:rsid w:val="00D5291C"/>
    <w:rsid w:val="00D72AA4"/>
    <w:rsid w:val="00EA563F"/>
    <w:rsid w:val="00F4183B"/>
    <w:rsid w:val="00F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  <w:style w:type="table" w:styleId="a6">
    <w:name w:val="Table Grid"/>
    <w:basedOn w:val="a1"/>
    <w:uiPriority w:val="59"/>
    <w:rsid w:val="00EA56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  <w:style w:type="table" w:styleId="a6">
    <w:name w:val="Table Grid"/>
    <w:basedOn w:val="a1"/>
    <w:uiPriority w:val="59"/>
    <w:rsid w:val="00EA56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Симонян Людмила Николаевна</dc:creator>
  <cp:lastModifiedBy>Шмуратко Елена Николаевна</cp:lastModifiedBy>
  <cp:revision>4</cp:revision>
  <cp:lastPrinted>2021-02-02T05:34:00Z</cp:lastPrinted>
  <dcterms:created xsi:type="dcterms:W3CDTF">2021-02-03T13:34:00Z</dcterms:created>
  <dcterms:modified xsi:type="dcterms:W3CDTF">2021-02-03T14:28:00Z</dcterms:modified>
</cp:coreProperties>
</file>